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EC" w:rsidRPr="00DF05C3" w:rsidRDefault="00AB1AEC" w:rsidP="00AB1AEC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AB1AEC" w:rsidRPr="00DF05C3" w:rsidRDefault="00AB1AEC" w:rsidP="00AB1AEC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о  существенном факте</w:t>
      </w:r>
    </w:p>
    <w:p w:rsidR="00AB1AEC" w:rsidRDefault="00AB1AEC" w:rsidP="00AB1AEC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AB1AEC" w:rsidRPr="00DF05C3" w:rsidRDefault="00AB1AEC" w:rsidP="00AB1AEC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AB1AEC" w:rsidRPr="00DF05C3" w:rsidTr="009B28B7">
        <w:trPr>
          <w:cantSplit/>
        </w:trPr>
        <w:tc>
          <w:tcPr>
            <w:tcW w:w="9526" w:type="dxa"/>
            <w:gridSpan w:val="2"/>
          </w:tcPr>
          <w:p w:rsidR="00AB1AEC" w:rsidRPr="00DF05C3" w:rsidRDefault="00AB1AEC" w:rsidP="009B28B7">
            <w:pPr>
              <w:jc w:val="center"/>
            </w:pPr>
            <w:r w:rsidRPr="00DF05C3">
              <w:t>1. Общие сведения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AB1AEC" w:rsidRPr="00DF05C3" w:rsidTr="009B28B7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B1AEC" w:rsidRPr="00DF05C3" w:rsidRDefault="00AB1AEC" w:rsidP="009B28B7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5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AB1AEC" w:rsidRPr="00DF05C3" w:rsidRDefault="002353F5" w:rsidP="009B28B7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AB1AEC" w:rsidRPr="00DF05C3">
                      <w:rPr>
                        <w:rStyle w:val="a5"/>
                        <w:rFonts w:ascii="etelka_text_proregular" w:eastAsia="Times New Roman" w:hAnsi="etelka_text_proregular"/>
                      </w:rPr>
                      <w:t>http://</w:t>
                    </w:r>
                    <w:r w:rsidR="00AB1AEC" w:rsidRPr="00DF05C3">
                      <w:rPr>
                        <w:rStyle w:val="a5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B1AEC" w:rsidRPr="00DF05C3" w:rsidRDefault="00AB1AEC" w:rsidP="009B28B7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AB1AEC" w:rsidRPr="00DF05C3" w:rsidRDefault="00AB1AEC" w:rsidP="009B28B7">
            <w:pPr>
              <w:ind w:left="57" w:right="57"/>
              <w:jc w:val="both"/>
            </w:pPr>
          </w:p>
        </w:tc>
      </w:tr>
    </w:tbl>
    <w:p w:rsidR="00AB1AEC" w:rsidRPr="00DF05C3" w:rsidRDefault="00AB1AEC" w:rsidP="00AB1A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AB1AEC" w:rsidRPr="00DF05C3" w:rsidTr="009B28B7">
        <w:tc>
          <w:tcPr>
            <w:tcW w:w="9526" w:type="dxa"/>
            <w:gridSpan w:val="12"/>
          </w:tcPr>
          <w:p w:rsidR="00AB1AEC" w:rsidRPr="00DF05C3" w:rsidRDefault="00AB1AEC" w:rsidP="009B28B7">
            <w:pPr>
              <w:jc w:val="center"/>
            </w:pPr>
            <w:r w:rsidRPr="00DF05C3">
              <w:t>2. Содержание сообщения</w:t>
            </w:r>
          </w:p>
        </w:tc>
      </w:tr>
      <w:tr w:rsidR="00AB1AEC" w:rsidRPr="00DF05C3" w:rsidTr="009B28B7">
        <w:trPr>
          <w:trHeight w:val="913"/>
        </w:trPr>
        <w:tc>
          <w:tcPr>
            <w:tcW w:w="9526" w:type="dxa"/>
            <w:gridSpan w:val="12"/>
          </w:tcPr>
          <w:p w:rsidR="00AB1AEC" w:rsidRDefault="00AB1AEC" w:rsidP="009B28B7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Совета) </w:t>
            </w:r>
            <w:r w:rsidRPr="00C2330C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D05350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декабря 2018 года</w:t>
            </w:r>
          </w:p>
          <w:p w:rsidR="00AB1AEC" w:rsidRDefault="00AB1AEC" w:rsidP="009B28B7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2.2. Дата проведения заседания Совета директоров – «</w:t>
            </w:r>
            <w:r w:rsidR="000F0C06">
              <w:rPr>
                <w:rFonts w:eastAsia="Times New Roman"/>
                <w:bCs/>
                <w:color w:val="000000"/>
                <w:bdr w:val="none" w:sz="0" w:space="0" w:color="auto" w:frame="1"/>
              </w:rPr>
              <w:t>14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»</w:t>
            </w:r>
            <w:r w:rsidR="000F0C06">
              <w:rPr>
                <w:rFonts w:eastAsia="Times New Roman"/>
                <w:bCs/>
                <w:color w:val="000000"/>
                <w:bdr w:val="none" w:sz="0" w:space="0" w:color="auto" w:frame="1"/>
              </w:rPr>
              <w:t>января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201</w:t>
            </w:r>
            <w:r w:rsidR="000F0C06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B1AEC" w:rsidRDefault="00AB1AEC" w:rsidP="009B28B7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0F0C06" w:rsidRPr="006514D6" w:rsidRDefault="000F0C06" w:rsidP="000F0C0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/>
              <w:autoSpaceDN/>
              <w:ind w:left="0" w:firstLine="360"/>
              <w:jc w:val="both"/>
              <w:rPr>
                <w:rFonts w:cstheme="minorHAnsi"/>
              </w:rPr>
            </w:pPr>
            <w:r w:rsidRPr="006514D6">
              <w:rPr>
                <w:rFonts w:cstheme="minorHAnsi"/>
              </w:rPr>
              <w:t>Об утверждении плана работы Совета директоров на 2019 год.</w:t>
            </w:r>
          </w:p>
          <w:p w:rsidR="000F0C06" w:rsidRPr="006514D6" w:rsidRDefault="000F0C06" w:rsidP="000F0C0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/>
              <w:autoSpaceDN/>
              <w:ind w:left="0" w:firstLine="360"/>
              <w:jc w:val="both"/>
              <w:rPr>
                <w:rFonts w:cstheme="minorHAnsi"/>
              </w:rPr>
            </w:pPr>
            <w:r w:rsidRPr="006514D6">
              <w:rPr>
                <w:rFonts w:cstheme="minorHAnsi"/>
              </w:rPr>
              <w:t xml:space="preserve">Об утверждении </w:t>
            </w:r>
            <w:proofErr w:type="gramStart"/>
            <w:r w:rsidRPr="006514D6">
              <w:rPr>
                <w:rFonts w:cstheme="minorHAnsi"/>
              </w:rPr>
              <w:t>Плана работы Службы внутреннего аудита Банка</w:t>
            </w:r>
            <w:proofErr w:type="gramEnd"/>
            <w:r w:rsidRPr="006514D6">
              <w:rPr>
                <w:rFonts w:cstheme="minorHAnsi"/>
              </w:rPr>
              <w:t xml:space="preserve"> на 2019 год и Плана проверок Службы внутреннего аудита Банка на 2019 год.</w:t>
            </w:r>
          </w:p>
          <w:p w:rsidR="000F0C06" w:rsidRPr="008970CE" w:rsidRDefault="000F0C06" w:rsidP="000F0C0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/>
              <w:autoSpaceDN/>
              <w:ind w:left="0" w:firstLine="360"/>
              <w:jc w:val="both"/>
              <w:rPr>
                <w:rFonts w:cstheme="minorHAnsi"/>
              </w:rPr>
            </w:pPr>
            <w:r w:rsidRPr="006514D6">
              <w:rPr>
                <w:rFonts w:cstheme="minorHAnsi"/>
              </w:rPr>
              <w:t xml:space="preserve">Об утверждении </w:t>
            </w:r>
            <w:proofErr w:type="gramStart"/>
            <w:r w:rsidRPr="006514D6">
              <w:rPr>
                <w:rFonts w:cstheme="minorHAnsi"/>
              </w:rPr>
              <w:t>Плана деятельности Службы внутреннего контроля Банка</w:t>
            </w:r>
            <w:proofErr w:type="gramEnd"/>
            <w:r w:rsidRPr="006514D6">
              <w:rPr>
                <w:rFonts w:cstheme="minorHAnsi"/>
              </w:rPr>
              <w:t xml:space="preserve"> на 2019 год.</w:t>
            </w:r>
          </w:p>
          <w:p w:rsidR="008970CE" w:rsidRPr="006514D6" w:rsidRDefault="008970CE" w:rsidP="000F0C0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/>
              <w:autoSpaceDN/>
              <w:ind w:left="0" w:firstLine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Об утверждении Плана деятельности Управления финансового планирования и экономического анализа в части управления рисками на 2019 год.</w:t>
            </w:r>
          </w:p>
          <w:p w:rsidR="00AB1AEC" w:rsidRPr="008970CE" w:rsidRDefault="00AB1AEC" w:rsidP="008970CE">
            <w:pPr>
              <w:ind w:right="57"/>
              <w:jc w:val="both"/>
            </w:pPr>
          </w:p>
        </w:tc>
      </w:tr>
      <w:tr w:rsidR="00AB1AEC" w:rsidRPr="00DF05C3" w:rsidTr="009B2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C" w:rsidRPr="00DF05C3" w:rsidRDefault="00AB1AEC" w:rsidP="009B28B7">
            <w:pPr>
              <w:jc w:val="center"/>
            </w:pPr>
            <w:r w:rsidRPr="00DF05C3">
              <w:t>3. Подпись</w:t>
            </w:r>
          </w:p>
        </w:tc>
      </w:tr>
      <w:tr w:rsidR="00AB1AEC" w:rsidRPr="00DF05C3" w:rsidTr="009B2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B1AEC" w:rsidRDefault="00AB1AEC" w:rsidP="009B28B7">
            <w:pPr>
              <w:ind w:left="57"/>
            </w:pPr>
          </w:p>
          <w:p w:rsidR="00AB1AEC" w:rsidRDefault="00AB1AEC" w:rsidP="009B28B7">
            <w:pPr>
              <w:ind w:left="57"/>
            </w:pPr>
          </w:p>
          <w:p w:rsidR="00AB1AEC" w:rsidRPr="00DF05C3" w:rsidRDefault="00AB1AEC" w:rsidP="009B28B7">
            <w:pPr>
              <w:ind w:left="57"/>
            </w:pPr>
            <w:r w:rsidRPr="00DF05C3">
              <w:t>3.1. </w:t>
            </w:r>
            <w:r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EC" w:rsidRPr="00DF05C3" w:rsidRDefault="00AB1AEC" w:rsidP="009B28B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EC" w:rsidRPr="00DF05C3" w:rsidRDefault="00AB1AEC" w:rsidP="009B28B7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AEC" w:rsidRPr="00DF05C3" w:rsidRDefault="00AB1AEC" w:rsidP="009B28B7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1AEC" w:rsidRPr="00DF05C3" w:rsidRDefault="00AB1AEC" w:rsidP="009B28B7"/>
        </w:tc>
      </w:tr>
      <w:tr w:rsidR="00AB1AEC" w:rsidRPr="00DF05C3" w:rsidTr="009B2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AEC" w:rsidRPr="00DF05C3" w:rsidRDefault="00AB1AEC" w:rsidP="009B28B7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1AEC" w:rsidRPr="00B8504A" w:rsidRDefault="00AB1AEC" w:rsidP="009B28B7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1AEC" w:rsidRPr="00DF05C3" w:rsidRDefault="00AB1AEC" w:rsidP="009B28B7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B1AEC" w:rsidRPr="00DF05C3" w:rsidRDefault="00AB1AEC" w:rsidP="009B28B7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EC" w:rsidRPr="00DF05C3" w:rsidRDefault="00AB1AEC" w:rsidP="009B28B7"/>
        </w:tc>
      </w:tr>
      <w:tr w:rsidR="00AB1AEC" w:rsidRPr="00DF05C3" w:rsidTr="009B2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1AEC" w:rsidRPr="00DF05C3" w:rsidRDefault="00AB1AEC" w:rsidP="009B28B7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EC" w:rsidRPr="00DF05C3" w:rsidRDefault="00AB1AEC" w:rsidP="009B28B7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EC" w:rsidRPr="007D7714" w:rsidRDefault="00AB1AEC" w:rsidP="00D05350">
            <w:pPr>
              <w:jc w:val="center"/>
            </w:pPr>
            <w:r>
              <w:rPr>
                <w:lang w:val="en-US"/>
              </w:rPr>
              <w:t>2</w:t>
            </w:r>
            <w:r w:rsidR="00D05350"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EC" w:rsidRPr="00DF05C3" w:rsidRDefault="00AB1AEC" w:rsidP="009B28B7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EC" w:rsidRPr="00DF05C3" w:rsidRDefault="00AB1AEC" w:rsidP="00AB1AEC">
            <w:pPr>
              <w:jc w:val="center"/>
            </w:pPr>
            <w: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EC" w:rsidRPr="00DF05C3" w:rsidRDefault="00AB1AEC" w:rsidP="009B28B7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EC" w:rsidRPr="00DF05C3" w:rsidRDefault="00AB1AEC" w:rsidP="009B28B7">
            <w: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EC" w:rsidRPr="00DF05C3" w:rsidRDefault="00AB1AEC" w:rsidP="009B28B7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EC" w:rsidRPr="00DF05C3" w:rsidRDefault="00AB1AEC" w:rsidP="009B28B7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1AEC" w:rsidRPr="00DF05C3" w:rsidRDefault="00AB1AEC" w:rsidP="009B28B7"/>
        </w:tc>
      </w:tr>
      <w:tr w:rsidR="00AB1AEC" w:rsidRPr="00DF05C3" w:rsidTr="009B2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C" w:rsidRPr="00DF05C3" w:rsidRDefault="00AB1AEC" w:rsidP="009B28B7"/>
        </w:tc>
      </w:tr>
    </w:tbl>
    <w:p w:rsidR="00AB1AEC" w:rsidRPr="00DF05C3" w:rsidRDefault="00AB1AEC" w:rsidP="00AB1AEC"/>
    <w:p w:rsidR="00AB1AEC" w:rsidRPr="00DF05C3" w:rsidRDefault="00AB1AEC" w:rsidP="00AB1AEC"/>
    <w:p w:rsidR="00C40D57" w:rsidRDefault="00C40D57"/>
    <w:sectPr w:rsidR="00C40D57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CB0" w:rsidRDefault="00542CB0" w:rsidP="00542CB0">
      <w:r>
        <w:separator/>
      </w:r>
    </w:p>
  </w:endnote>
  <w:endnote w:type="continuationSeparator" w:id="0">
    <w:p w:rsidR="00542CB0" w:rsidRDefault="00542CB0" w:rsidP="00542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CB0" w:rsidRDefault="00542CB0" w:rsidP="00542CB0">
      <w:r>
        <w:separator/>
      </w:r>
    </w:p>
  </w:footnote>
  <w:footnote w:type="continuationSeparator" w:id="0">
    <w:p w:rsidR="00542CB0" w:rsidRDefault="00542CB0" w:rsidP="00542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9F" w:rsidRDefault="00AB1AE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B790D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70EE2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AEC"/>
    <w:rsid w:val="000861DF"/>
    <w:rsid w:val="000F0C06"/>
    <w:rsid w:val="002353F5"/>
    <w:rsid w:val="00542CB0"/>
    <w:rsid w:val="008970CE"/>
    <w:rsid w:val="008D5FF0"/>
    <w:rsid w:val="00AB1AEC"/>
    <w:rsid w:val="00C40D57"/>
    <w:rsid w:val="00D0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EC"/>
    <w:pPr>
      <w:autoSpaceDE w:val="0"/>
      <w:autoSpaceDN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AE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1AE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B1A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dcterms:created xsi:type="dcterms:W3CDTF">2019-01-09T07:57:00Z</dcterms:created>
  <dcterms:modified xsi:type="dcterms:W3CDTF">2019-01-09T07:58:00Z</dcterms:modified>
</cp:coreProperties>
</file>