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33" w:rsidRPr="009C2485" w:rsidRDefault="00F43133" w:rsidP="009C2485">
      <w:pPr>
        <w:autoSpaceDE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485">
        <w:rPr>
          <w:rFonts w:ascii="Times New Roman" w:hAnsi="Times New Roman" w:cs="Times New Roman"/>
          <w:b/>
          <w:sz w:val="24"/>
          <w:szCs w:val="24"/>
        </w:rPr>
        <w:t xml:space="preserve">Сообщение о существенном </w:t>
      </w:r>
      <w:proofErr w:type="gramStart"/>
      <w:r w:rsidRPr="009C2485">
        <w:rPr>
          <w:rFonts w:ascii="Times New Roman" w:hAnsi="Times New Roman" w:cs="Times New Roman"/>
          <w:b/>
          <w:sz w:val="24"/>
          <w:szCs w:val="24"/>
        </w:rPr>
        <w:t>факте</w:t>
      </w:r>
      <w:proofErr w:type="gramEnd"/>
      <w:r w:rsidRPr="009C2485">
        <w:rPr>
          <w:rFonts w:ascii="Times New Roman" w:hAnsi="Times New Roman" w:cs="Times New Roman"/>
          <w:b/>
          <w:sz w:val="24"/>
          <w:szCs w:val="24"/>
        </w:rPr>
        <w:t xml:space="preserve"> об объявлении общего собрания участников (акционеров) эмитента несостоявшимся.</w:t>
      </w:r>
    </w:p>
    <w:p w:rsidR="009C2485" w:rsidRDefault="009C2485" w:rsidP="00F4313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A384C">
        <w:rPr>
          <w:rFonts w:ascii="Times New Roman" w:hAnsi="Times New Roman" w:cs="Times New Roman"/>
          <w:sz w:val="24"/>
          <w:szCs w:val="24"/>
        </w:rPr>
        <w:t>2. Содержание сообщения</w:t>
      </w:r>
    </w:p>
    <w:p w:rsidR="00347700" w:rsidRPr="007A384C" w:rsidRDefault="00347700" w:rsidP="00F4313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внеочередное</w:t>
      </w:r>
      <w:r w:rsidRPr="009F1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общее собрание акционеров </w:t>
      </w:r>
      <w:r>
        <w:rPr>
          <w:color w:val="000000"/>
          <w:sz w:val="24"/>
          <w:szCs w:val="24"/>
          <w:shd w:val="clear" w:color="auto" w:fill="FFFFFF"/>
        </w:rPr>
        <w:t>Банка РМП (ПАО)</w:t>
      </w:r>
      <w:r w:rsidRPr="009F1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назначенное на </w:t>
      </w:r>
      <w:r>
        <w:rPr>
          <w:color w:val="000000"/>
          <w:sz w:val="24"/>
          <w:szCs w:val="24"/>
          <w:shd w:val="clear" w:color="auto" w:fill="FFFFFF"/>
        </w:rPr>
        <w:t>10</w:t>
      </w:r>
      <w:r w:rsidRPr="009F1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</w:t>
      </w:r>
      <w:r>
        <w:rPr>
          <w:color w:val="000000"/>
          <w:sz w:val="24"/>
          <w:szCs w:val="24"/>
          <w:shd w:val="clear" w:color="auto" w:fill="FFFFFF"/>
        </w:rPr>
        <w:t>4</w:t>
      </w:r>
      <w:r w:rsidRPr="009F1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</w:t>
      </w:r>
      <w:r>
        <w:rPr>
          <w:color w:val="000000"/>
          <w:sz w:val="24"/>
          <w:szCs w:val="24"/>
          <w:shd w:val="clear" w:color="auto" w:fill="FFFFFF"/>
        </w:rPr>
        <w:t>20</w:t>
      </w:r>
      <w:r w:rsidRPr="009F1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объявлено несостоявшимся.</w:t>
      </w:r>
      <w:r w:rsidRPr="009F1B7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43133" w:rsidRPr="007A384C" w:rsidRDefault="009C2485" w:rsidP="00F4313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A384C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7A384C">
        <w:rPr>
          <w:rFonts w:ascii="Times New Roman" w:hAnsi="Times New Roman" w:cs="Times New Roman"/>
          <w:sz w:val="24"/>
          <w:szCs w:val="24"/>
        </w:rPr>
        <w:t>В</w:t>
      </w:r>
      <w:r w:rsidR="00F43133" w:rsidRPr="007A384C">
        <w:rPr>
          <w:rFonts w:ascii="Times New Roman" w:hAnsi="Times New Roman" w:cs="Times New Roman"/>
          <w:sz w:val="24"/>
          <w:szCs w:val="24"/>
        </w:rPr>
        <w:t>ид общего собрания участников (акционеров) эмитента, объявленного несостоявшимся (годовое, внеочередное);</w:t>
      </w:r>
      <w:r w:rsidR="00347700">
        <w:rPr>
          <w:rFonts w:ascii="Times New Roman" w:hAnsi="Times New Roman" w:cs="Times New Roman"/>
          <w:sz w:val="24"/>
          <w:szCs w:val="24"/>
        </w:rPr>
        <w:t xml:space="preserve"> внеочередное</w:t>
      </w:r>
      <w:proofErr w:type="gramEnd"/>
    </w:p>
    <w:p w:rsidR="00347700" w:rsidRDefault="009C2485" w:rsidP="00F4313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A384C">
        <w:rPr>
          <w:rFonts w:ascii="Times New Roman" w:hAnsi="Times New Roman" w:cs="Times New Roman"/>
          <w:sz w:val="24"/>
          <w:szCs w:val="24"/>
        </w:rPr>
        <w:t>2.2. Ф</w:t>
      </w:r>
      <w:r w:rsidR="00F43133" w:rsidRPr="007A384C">
        <w:rPr>
          <w:rFonts w:ascii="Times New Roman" w:hAnsi="Times New Roman" w:cs="Times New Roman"/>
          <w:sz w:val="24"/>
          <w:szCs w:val="24"/>
        </w:rPr>
        <w:t>орма проведения общего собрания участников (акционеров) эмитента, объявленного несостоявшимся (собрание (совместное присутствие), заочное голосование)</w:t>
      </w:r>
    </w:p>
    <w:p w:rsidR="00F43133" w:rsidRPr="007A384C" w:rsidRDefault="00347700" w:rsidP="00F4313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заочное голосование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133" w:rsidRPr="007A384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A384C" w:rsidRDefault="007A384C" w:rsidP="00F4313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A384C">
        <w:rPr>
          <w:rFonts w:ascii="Times New Roman" w:hAnsi="Times New Roman" w:cs="Times New Roman"/>
          <w:sz w:val="24"/>
          <w:szCs w:val="24"/>
        </w:rPr>
        <w:t>2.3. Идентификационные признаки акций, владельцы которых имеют право на участие в общем собрании акционеров эмитента;</w:t>
      </w:r>
    </w:p>
    <w:p w:rsidR="00347700" w:rsidRPr="00E011D8" w:rsidRDefault="00347700" w:rsidP="00347700">
      <w:pPr>
        <w:ind w:firstLine="720"/>
        <w:jc w:val="both"/>
      </w:pPr>
      <w:r w:rsidRPr="00E011D8">
        <w:t>Идентификационные признаки акций,  в отношении которых в повестке дня заседания Совета директоров содержались вопросы, связанные с осуществлением прав по определенным ценным бумагам эмитента:</w:t>
      </w:r>
    </w:p>
    <w:p w:rsidR="00347700" w:rsidRPr="00E011D8" w:rsidRDefault="00347700" w:rsidP="00347700">
      <w:pPr>
        <w:ind w:firstLine="720"/>
        <w:jc w:val="both"/>
        <w:rPr>
          <w:rFonts w:eastAsia="Times New Roman"/>
        </w:rPr>
      </w:pPr>
      <w:r w:rsidRPr="00E011D8">
        <w:t xml:space="preserve">- Обыкновенные именные бездокументарные акции - государственный регистрационный номер выпуска </w:t>
      </w:r>
      <w:r w:rsidRPr="00E011D8">
        <w:rPr>
          <w:bCs/>
          <w:color w:val="000000"/>
        </w:rPr>
        <w:t>10102574В</w:t>
      </w:r>
      <w:proofErr w:type="gramStart"/>
      <w:r w:rsidRPr="00E011D8">
        <w:rPr>
          <w:rFonts w:ascii="Arial" w:hAnsi="Arial" w:cs="Arial"/>
          <w:color w:val="000000"/>
        </w:rPr>
        <w:t xml:space="preserve"> ,</w:t>
      </w:r>
      <w:proofErr w:type="gramEnd"/>
      <w:r w:rsidRPr="00E011D8">
        <w:rPr>
          <w:rFonts w:ascii="Arial" w:hAnsi="Arial" w:cs="Arial"/>
          <w:color w:val="000000"/>
        </w:rPr>
        <w:t xml:space="preserve"> </w:t>
      </w:r>
      <w:r w:rsidRPr="00E011D8">
        <w:rPr>
          <w:rFonts w:eastAsia="Times New Roman"/>
        </w:rPr>
        <w:t xml:space="preserve">Выпуск   № 1 </w:t>
      </w:r>
      <w:r w:rsidRPr="00E011D8">
        <w:t>,</w:t>
      </w:r>
      <w:r w:rsidRPr="00E011D8">
        <w:rPr>
          <w:rFonts w:eastAsia="Times New Roman"/>
        </w:rPr>
        <w:t xml:space="preserve">Эмиссия № 1 </w:t>
      </w:r>
      <w:r w:rsidRPr="00E011D8">
        <w:t xml:space="preserve"> выпуск з</w:t>
      </w:r>
      <w:r w:rsidRPr="00E011D8">
        <w:rPr>
          <w:rFonts w:eastAsia="Times New Roman"/>
        </w:rPr>
        <w:t>арегистрирован 13.04.94г.</w:t>
      </w:r>
      <w:r w:rsidRPr="00E011D8">
        <w:t>, в</w:t>
      </w:r>
      <w:r w:rsidRPr="00E011D8">
        <w:rPr>
          <w:rFonts w:eastAsia="Times New Roman"/>
        </w:rPr>
        <w:t xml:space="preserve">ыпуск № 2 </w:t>
      </w:r>
    </w:p>
    <w:p w:rsidR="00347700" w:rsidRPr="00E011D8" w:rsidRDefault="00347700" w:rsidP="00347700">
      <w:pPr>
        <w:jc w:val="both"/>
        <w:rPr>
          <w:rFonts w:eastAsia="Times New Roman"/>
        </w:rPr>
      </w:pPr>
      <w:r w:rsidRPr="00E011D8">
        <w:rPr>
          <w:rFonts w:eastAsia="Times New Roman"/>
        </w:rPr>
        <w:t xml:space="preserve">Эмиссия № 2 </w:t>
      </w:r>
      <w:r w:rsidRPr="00E011D8">
        <w:t xml:space="preserve">, выпуск </w:t>
      </w:r>
      <w:r w:rsidRPr="00E011D8">
        <w:rPr>
          <w:rFonts w:eastAsia="Times New Roman"/>
        </w:rPr>
        <w:t>Зарегистрирован 17.06.96г.</w:t>
      </w:r>
      <w:r w:rsidRPr="00E011D8">
        <w:t xml:space="preserve">, </w:t>
      </w:r>
      <w:r w:rsidRPr="00E011D8">
        <w:rPr>
          <w:rFonts w:eastAsia="Times New Roman"/>
        </w:rPr>
        <w:t>Отчет о реализации выпуска зарегистрирован – 23.07.1996г.</w:t>
      </w:r>
      <w:r w:rsidRPr="00E011D8">
        <w:t xml:space="preserve">, </w:t>
      </w:r>
      <w:r w:rsidRPr="00E011D8">
        <w:rPr>
          <w:rFonts w:eastAsia="Times New Roman"/>
        </w:rPr>
        <w:t xml:space="preserve">Выпуск № 3 </w:t>
      </w:r>
      <w:r w:rsidRPr="00E011D8">
        <w:t xml:space="preserve">, </w:t>
      </w:r>
      <w:r w:rsidRPr="00E011D8">
        <w:rPr>
          <w:rFonts w:eastAsia="Times New Roman"/>
        </w:rPr>
        <w:t xml:space="preserve">Эмиссия № 3 </w:t>
      </w:r>
      <w:r w:rsidRPr="00E011D8">
        <w:t>. выпуск з</w:t>
      </w:r>
      <w:r w:rsidRPr="00E011D8">
        <w:rPr>
          <w:rFonts w:eastAsia="Times New Roman"/>
        </w:rPr>
        <w:t>арегистрирован 13.11.97г.</w:t>
      </w:r>
      <w:r w:rsidRPr="00E011D8">
        <w:t xml:space="preserve">, </w:t>
      </w:r>
      <w:r w:rsidRPr="00E011D8">
        <w:rPr>
          <w:rFonts w:eastAsia="Times New Roman"/>
        </w:rPr>
        <w:t>Отчет об итогах выпуска зарегистрирован – 23.03.1998г.</w:t>
      </w:r>
      <w:proofErr w:type="gramStart"/>
      <w:r w:rsidRPr="00E011D8">
        <w:t xml:space="preserve"> ,</w:t>
      </w:r>
      <w:proofErr w:type="gramEnd"/>
      <w:r w:rsidRPr="00E011D8">
        <w:t xml:space="preserve"> выпуск</w:t>
      </w:r>
      <w:r w:rsidRPr="00E011D8">
        <w:rPr>
          <w:rFonts w:eastAsia="Times New Roman"/>
        </w:rPr>
        <w:t xml:space="preserve"> № 6,Эмиссия № 4</w:t>
      </w:r>
      <w:r w:rsidRPr="00E011D8">
        <w:t xml:space="preserve"> , выпуск </w:t>
      </w:r>
      <w:r w:rsidRPr="00E011D8">
        <w:rPr>
          <w:rFonts w:eastAsia="Times New Roman"/>
        </w:rPr>
        <w:t>Зарегистрирован 27.09.99г.</w:t>
      </w:r>
      <w:r w:rsidRPr="00E011D8">
        <w:t>,</w:t>
      </w:r>
      <w:r w:rsidRPr="00E011D8">
        <w:rPr>
          <w:rFonts w:eastAsia="Times New Roman"/>
        </w:rPr>
        <w:t>Отчет об итогах выпуска зарегистрирован – 23.12.1999г.</w:t>
      </w:r>
      <w:r w:rsidRPr="00E011D8">
        <w:t xml:space="preserve">, выпуск </w:t>
      </w:r>
      <w:r w:rsidRPr="00E011D8">
        <w:rPr>
          <w:rFonts w:eastAsia="Times New Roman"/>
        </w:rPr>
        <w:t xml:space="preserve">№ 8 </w:t>
      </w:r>
      <w:r w:rsidRPr="00E011D8">
        <w:t xml:space="preserve">, </w:t>
      </w:r>
      <w:r w:rsidRPr="00E011D8">
        <w:rPr>
          <w:rFonts w:eastAsia="Times New Roman"/>
        </w:rPr>
        <w:t>Эмиссия № 5</w:t>
      </w:r>
      <w:r w:rsidRPr="00E011D8">
        <w:t xml:space="preserve"> , выпуск </w:t>
      </w:r>
      <w:r w:rsidRPr="00E011D8">
        <w:rPr>
          <w:rFonts w:eastAsia="Times New Roman"/>
        </w:rPr>
        <w:t>Зарегистрирован 13.07.2000г.</w:t>
      </w:r>
      <w:r w:rsidRPr="00E011D8">
        <w:t>, о</w:t>
      </w:r>
      <w:r w:rsidRPr="00E011D8">
        <w:rPr>
          <w:rFonts w:eastAsia="Times New Roman"/>
        </w:rPr>
        <w:t>тчет об итогах выпуска зарегистрирован – 12.09.2000г.</w:t>
      </w:r>
    </w:p>
    <w:p w:rsidR="00347700" w:rsidRPr="00FC75F7" w:rsidRDefault="00347700" w:rsidP="00347700">
      <w:pPr>
        <w:ind w:firstLine="720"/>
        <w:jc w:val="both"/>
      </w:pPr>
      <w:r w:rsidRPr="00E011D8">
        <w:t xml:space="preserve">- Привилегированные именные бездокументарные акции - государственный регистрационный номер выпуска </w:t>
      </w:r>
      <w:r w:rsidRPr="00E011D8">
        <w:rPr>
          <w:bCs/>
          <w:color w:val="000000"/>
        </w:rPr>
        <w:t>10202574В.</w:t>
      </w:r>
      <w:r w:rsidRPr="00E011D8">
        <w:rPr>
          <w:rFonts w:ascii="Arial" w:hAnsi="Arial" w:cs="Arial"/>
          <w:color w:val="000000"/>
        </w:rPr>
        <w:t xml:space="preserve"> </w:t>
      </w:r>
      <w:r w:rsidRPr="00E011D8">
        <w:t>в</w:t>
      </w:r>
      <w:r w:rsidRPr="00E011D8">
        <w:rPr>
          <w:rFonts w:eastAsia="Times New Roman"/>
        </w:rPr>
        <w:t>ыпуск № 2</w:t>
      </w:r>
      <w:r w:rsidRPr="00E011D8">
        <w:t xml:space="preserve">, </w:t>
      </w:r>
      <w:r w:rsidRPr="00E011D8">
        <w:rPr>
          <w:rFonts w:eastAsia="Times New Roman"/>
        </w:rPr>
        <w:t xml:space="preserve">Эмиссия № 2 </w:t>
      </w:r>
      <w:r w:rsidRPr="00E011D8">
        <w:t xml:space="preserve">, выпуск </w:t>
      </w:r>
      <w:r w:rsidRPr="00E011D8">
        <w:rPr>
          <w:rFonts w:eastAsia="Times New Roman"/>
        </w:rPr>
        <w:t>Зарегистрирован 17.06.96г.</w:t>
      </w:r>
      <w:r w:rsidRPr="00E011D8">
        <w:t xml:space="preserve">, </w:t>
      </w:r>
      <w:r w:rsidRPr="00E011D8">
        <w:rPr>
          <w:rFonts w:eastAsia="Times New Roman"/>
        </w:rPr>
        <w:t>Отчет о реализации выпуска зарегистрирован – 23.07.1996г.</w:t>
      </w:r>
      <w:r w:rsidRPr="00E011D8">
        <w:t xml:space="preserve">, </w:t>
      </w:r>
      <w:r w:rsidRPr="00FC75F7">
        <w:rPr>
          <w:rFonts w:eastAsia="Times New Roman"/>
        </w:rPr>
        <w:t xml:space="preserve">Выпуск № 3 </w:t>
      </w:r>
      <w:r w:rsidRPr="00FC75F7">
        <w:t xml:space="preserve">, </w:t>
      </w:r>
      <w:r w:rsidRPr="00FC75F7">
        <w:rPr>
          <w:rFonts w:eastAsia="Times New Roman"/>
        </w:rPr>
        <w:t xml:space="preserve">Эмиссия № 3 </w:t>
      </w:r>
      <w:r w:rsidRPr="00FC75F7">
        <w:t>. выпуск з</w:t>
      </w:r>
      <w:r w:rsidRPr="00FC75F7">
        <w:rPr>
          <w:rFonts w:eastAsia="Times New Roman"/>
        </w:rPr>
        <w:t>арегистрирован 13.11.97г.</w:t>
      </w:r>
      <w:r w:rsidRPr="00FC75F7">
        <w:t xml:space="preserve">, </w:t>
      </w:r>
      <w:r w:rsidRPr="00FC75F7">
        <w:rPr>
          <w:rFonts w:eastAsia="Times New Roman"/>
        </w:rPr>
        <w:t>Отчет об итогах выпуска зарегистрирован – 23.03.1998г.</w:t>
      </w:r>
      <w:r w:rsidRPr="00FC75F7">
        <w:t xml:space="preserve">, выпуск </w:t>
      </w:r>
      <w:r w:rsidRPr="00FC75F7">
        <w:rPr>
          <w:rFonts w:eastAsia="Times New Roman"/>
        </w:rPr>
        <w:t>№7</w:t>
      </w:r>
      <w:r w:rsidRPr="00FC75F7">
        <w:t xml:space="preserve"> </w:t>
      </w:r>
      <w:r w:rsidRPr="00FC75F7">
        <w:rPr>
          <w:rFonts w:eastAsia="Times New Roman"/>
        </w:rPr>
        <w:t>Эмиссия № 4</w:t>
      </w:r>
      <w:r w:rsidRPr="00FC75F7">
        <w:t xml:space="preserve"> , выпуск </w:t>
      </w:r>
      <w:r w:rsidRPr="00FC75F7">
        <w:rPr>
          <w:rFonts w:eastAsia="Times New Roman"/>
        </w:rPr>
        <w:t>Зарегистрирован 27.09.99г.</w:t>
      </w:r>
      <w:proofErr w:type="gramStart"/>
      <w:r w:rsidRPr="00FC75F7">
        <w:t>,</w:t>
      </w:r>
      <w:r w:rsidRPr="00FC75F7">
        <w:rPr>
          <w:rFonts w:eastAsia="Times New Roman"/>
        </w:rPr>
        <w:t>О</w:t>
      </w:r>
      <w:proofErr w:type="gramEnd"/>
      <w:r w:rsidRPr="00FC75F7">
        <w:rPr>
          <w:rFonts w:eastAsia="Times New Roman"/>
        </w:rPr>
        <w:t>тчет об итогах выпуска зарегистрирован – 23.12.1999г</w:t>
      </w:r>
    </w:p>
    <w:p w:rsidR="00347700" w:rsidRPr="007A384C" w:rsidRDefault="00347700" w:rsidP="00F4313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43133" w:rsidRPr="007A384C" w:rsidRDefault="007A384C" w:rsidP="00F4313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A384C">
        <w:rPr>
          <w:rFonts w:ascii="Times New Roman" w:hAnsi="Times New Roman" w:cs="Times New Roman"/>
          <w:sz w:val="24"/>
          <w:szCs w:val="24"/>
        </w:rPr>
        <w:t>2.4</w:t>
      </w:r>
      <w:r w:rsidR="009C2485" w:rsidRPr="007A384C">
        <w:rPr>
          <w:rFonts w:ascii="Times New Roman" w:hAnsi="Times New Roman" w:cs="Times New Roman"/>
          <w:sz w:val="24"/>
          <w:szCs w:val="24"/>
        </w:rPr>
        <w:t>. Д</w:t>
      </w:r>
      <w:r w:rsidR="00F43133" w:rsidRPr="007A384C">
        <w:rPr>
          <w:rFonts w:ascii="Times New Roman" w:hAnsi="Times New Roman" w:cs="Times New Roman"/>
          <w:sz w:val="24"/>
          <w:szCs w:val="24"/>
        </w:rPr>
        <w:t>ата проведения общего собрания участников (акционеров) эмитента, объявленного несостоявшимся;</w:t>
      </w:r>
      <w:r w:rsidR="00347700">
        <w:rPr>
          <w:rFonts w:ascii="Times New Roman" w:hAnsi="Times New Roman" w:cs="Times New Roman"/>
          <w:sz w:val="24"/>
          <w:szCs w:val="24"/>
        </w:rPr>
        <w:t xml:space="preserve"> - 10 апреля 2020 года </w:t>
      </w:r>
    </w:p>
    <w:p w:rsidR="00F43133" w:rsidRDefault="007A384C" w:rsidP="00F4313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A384C">
        <w:rPr>
          <w:rFonts w:ascii="Times New Roman" w:hAnsi="Times New Roman" w:cs="Times New Roman"/>
          <w:sz w:val="24"/>
          <w:szCs w:val="24"/>
        </w:rPr>
        <w:t>2.5</w:t>
      </w:r>
      <w:r w:rsidR="009C2485" w:rsidRPr="007A384C">
        <w:rPr>
          <w:rFonts w:ascii="Times New Roman" w:hAnsi="Times New Roman" w:cs="Times New Roman"/>
          <w:sz w:val="24"/>
          <w:szCs w:val="24"/>
        </w:rPr>
        <w:t>. О</w:t>
      </w:r>
      <w:r w:rsidR="00F43133" w:rsidRPr="007A384C">
        <w:rPr>
          <w:rFonts w:ascii="Times New Roman" w:hAnsi="Times New Roman" w:cs="Times New Roman"/>
          <w:sz w:val="24"/>
          <w:szCs w:val="24"/>
        </w:rPr>
        <w:t xml:space="preserve">снование для объявления общего собрания участников (акционеров) эмитента </w:t>
      </w:r>
      <w:proofErr w:type="gramStart"/>
      <w:r w:rsidR="00F43133" w:rsidRPr="007A384C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="00F43133" w:rsidRPr="007A384C">
        <w:rPr>
          <w:rFonts w:ascii="Times New Roman" w:hAnsi="Times New Roman" w:cs="Times New Roman"/>
          <w:sz w:val="24"/>
          <w:szCs w:val="24"/>
        </w:rPr>
        <w:t xml:space="preserve"> (отсутствие кворума для проведения общего собрания, отсутствие счетной комиссии (регистратора, осуществляющего функции счетной комиссии), иное);</w:t>
      </w:r>
      <w:r w:rsidR="00347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700" w:rsidRPr="007A384C" w:rsidRDefault="00347700" w:rsidP="00F4313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кворума, необходимого для принятия решений</w:t>
      </w:r>
    </w:p>
    <w:p w:rsidR="00F43133" w:rsidRPr="007A384C" w:rsidRDefault="007A384C" w:rsidP="00F4313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A384C">
        <w:rPr>
          <w:rFonts w:ascii="Times New Roman" w:hAnsi="Times New Roman" w:cs="Times New Roman"/>
          <w:sz w:val="24"/>
          <w:szCs w:val="24"/>
        </w:rPr>
        <w:lastRenderedPageBreak/>
        <w:t>2.6</w:t>
      </w:r>
      <w:r w:rsidR="009C2485" w:rsidRPr="007A384C">
        <w:rPr>
          <w:rFonts w:ascii="Times New Roman" w:hAnsi="Times New Roman" w:cs="Times New Roman"/>
          <w:sz w:val="24"/>
          <w:szCs w:val="24"/>
        </w:rPr>
        <w:t>. С</w:t>
      </w:r>
      <w:r w:rsidR="00F43133" w:rsidRPr="007A384C">
        <w:rPr>
          <w:rFonts w:ascii="Times New Roman" w:hAnsi="Times New Roman" w:cs="Times New Roman"/>
          <w:sz w:val="24"/>
          <w:szCs w:val="24"/>
        </w:rPr>
        <w:t xml:space="preserve">ведения о проведении повторного общего собрания участников (акционеров) эмитента. </w:t>
      </w:r>
      <w:r w:rsidR="00347700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A72AF5" w:rsidRPr="008F34B4" w:rsidRDefault="00A72AF5" w:rsidP="00A72A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34B4">
        <w:rPr>
          <w:rFonts w:ascii="Times New Roman" w:hAnsi="Times New Roman" w:cs="Times New Roman"/>
          <w:sz w:val="24"/>
          <w:szCs w:val="24"/>
        </w:rPr>
        <w:t>3. Подпись</w:t>
      </w:r>
    </w:p>
    <w:p w:rsidR="00347700" w:rsidRDefault="00A72AF5" w:rsidP="00A72A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34B4">
        <w:rPr>
          <w:rFonts w:ascii="Times New Roman" w:hAnsi="Times New Roman" w:cs="Times New Roman"/>
          <w:sz w:val="24"/>
          <w:szCs w:val="24"/>
        </w:rPr>
        <w:t xml:space="preserve">3.1. </w:t>
      </w:r>
      <w:r w:rsidR="00347700">
        <w:rPr>
          <w:rFonts w:ascii="Times New Roman" w:hAnsi="Times New Roman" w:cs="Times New Roman"/>
          <w:sz w:val="24"/>
          <w:szCs w:val="24"/>
        </w:rPr>
        <w:t xml:space="preserve">Председатель Правления  </w:t>
      </w:r>
    </w:p>
    <w:p w:rsidR="00347700" w:rsidRDefault="00347700" w:rsidP="00A72AF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Банка РМП (ПАО)                          Зимина Н.О.</w:t>
      </w:r>
    </w:p>
    <w:p w:rsidR="00347700" w:rsidRDefault="00347700" w:rsidP="00A72AF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72AF5" w:rsidRDefault="00A72AF5" w:rsidP="00A72A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34B4">
        <w:rPr>
          <w:rFonts w:ascii="Times New Roman" w:hAnsi="Times New Roman" w:cs="Times New Roman"/>
          <w:sz w:val="24"/>
          <w:szCs w:val="24"/>
        </w:rPr>
        <w:t>.2. Дата</w:t>
      </w:r>
      <w:r w:rsidR="00347700">
        <w:rPr>
          <w:rFonts w:ascii="Times New Roman" w:hAnsi="Times New Roman" w:cs="Times New Roman"/>
          <w:sz w:val="24"/>
          <w:szCs w:val="24"/>
        </w:rPr>
        <w:t xml:space="preserve">   10 апреля 2020 года </w:t>
      </w:r>
    </w:p>
    <w:p w:rsidR="00A72AF5" w:rsidRPr="008F34B4" w:rsidRDefault="00A72AF5" w:rsidP="00A72AF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1E4A5E" w:rsidRDefault="001E4A5E"/>
    <w:sectPr w:rsidR="001E4A5E" w:rsidSect="001E4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133"/>
    <w:rsid w:val="001E4A5E"/>
    <w:rsid w:val="00347700"/>
    <w:rsid w:val="0050353D"/>
    <w:rsid w:val="00595BEA"/>
    <w:rsid w:val="007A384C"/>
    <w:rsid w:val="009C2485"/>
    <w:rsid w:val="00A72AF5"/>
    <w:rsid w:val="00D23E4F"/>
    <w:rsid w:val="00F4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 Знак"/>
    <w:basedOn w:val="a"/>
    <w:rsid w:val="00F43133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2220</Characters>
  <Application>Microsoft Office Word</Application>
  <DocSecurity>4</DocSecurity>
  <Lines>18</Lines>
  <Paragraphs>5</Paragraphs>
  <ScaleCrop>false</ScaleCrop>
  <Company>Grizli777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firsina</cp:lastModifiedBy>
  <cp:revision>2</cp:revision>
  <dcterms:created xsi:type="dcterms:W3CDTF">2020-04-10T14:34:00Z</dcterms:created>
  <dcterms:modified xsi:type="dcterms:W3CDTF">2020-04-10T14:34:00Z</dcterms:modified>
</cp:coreProperties>
</file>