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E20A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693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5E5557" w:rsidRP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93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693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28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615941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615941">
              <w:rPr>
                <w:rFonts w:eastAsia="Times New Roman"/>
                <w:sz w:val="22"/>
                <w:szCs w:val="22"/>
              </w:rPr>
              <w:t>О</w:t>
            </w:r>
            <w:r w:rsidR="00693677">
              <w:rPr>
                <w:rFonts w:eastAsia="Times New Roman"/>
                <w:sz w:val="22"/>
                <w:szCs w:val="22"/>
              </w:rPr>
              <w:t xml:space="preserve"> банковских рисках  в августе 2018 года</w:t>
            </w:r>
            <w:r>
              <w:rPr>
                <w:spacing w:val="-4"/>
                <w:sz w:val="22"/>
                <w:szCs w:val="22"/>
              </w:rPr>
              <w:t>.</w:t>
            </w:r>
            <w:r w:rsidRPr="00615941">
              <w:rPr>
                <w:sz w:val="22"/>
                <w:szCs w:val="22"/>
              </w:rPr>
              <w:t xml:space="preserve">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93677" w:rsidP="00693677">
            <w:pPr>
              <w:jc w:val="center"/>
            </w:pPr>
            <w:r>
              <w:t>2</w:t>
            </w:r>
            <w:r w:rsidR="005E5557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93677" w:rsidP="00693677">
            <w:pPr>
              <w:jc w:val="center"/>
            </w:pPr>
            <w:r>
              <w:t>сентбря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5E5557">
            <w:r>
              <w:t>1</w:t>
            </w:r>
            <w:r w:rsidR="005E5557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C3A9D"/>
    <w:rsid w:val="00450FA4"/>
    <w:rsid w:val="004C3D41"/>
    <w:rsid w:val="004E30A6"/>
    <w:rsid w:val="004F0721"/>
    <w:rsid w:val="00515C55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E6CE7"/>
    <w:rsid w:val="00CF40DF"/>
    <w:rsid w:val="00D20774"/>
    <w:rsid w:val="00D308CC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2018-09-18T07:34:00Z</cp:lastPrinted>
  <dcterms:created xsi:type="dcterms:W3CDTF">2018-09-18T07:33:00Z</dcterms:created>
  <dcterms:modified xsi:type="dcterms:W3CDTF">2018-09-18T07:37:00Z</dcterms:modified>
</cp:coreProperties>
</file>